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附件7</w:t>
      </w:r>
    </w:p>
    <w:p>
      <w:pPr>
        <w:adjustRightInd w:val="0"/>
        <w:snapToGrid w:val="0"/>
        <w:jc w:val="center"/>
        <w:rPr>
          <w:rFonts w:hint="eastAsia" w:ascii="方正小标宋简体" w:hAnsi="新宋体" w:eastAsia="方正小标宋简体" w:cs="新宋体"/>
          <w:bCs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简体" w:hAnsi="新宋体" w:eastAsia="方正小标宋简体" w:cs="新宋体"/>
          <w:bCs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bCs/>
          <w:sz w:val="44"/>
          <w:szCs w:val="44"/>
        </w:rPr>
        <w:t>2023年陕西省知识产权保护规范化市场建设</w:t>
      </w:r>
    </w:p>
    <w:p>
      <w:pPr>
        <w:adjustRightInd w:val="0"/>
        <w:snapToGrid w:val="0"/>
        <w:jc w:val="center"/>
        <w:rPr>
          <w:rFonts w:ascii="方正小标宋简体" w:hAnsi="新宋体" w:eastAsia="方正小标宋简体" w:cs="新宋体"/>
          <w:bCs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bCs/>
          <w:sz w:val="44"/>
          <w:szCs w:val="44"/>
        </w:rPr>
        <w:t>项目申报指南</w:t>
      </w:r>
    </w:p>
    <w:p>
      <w:pPr>
        <w:snapToGrid w:val="0"/>
        <w:spacing w:line="480" w:lineRule="exact"/>
        <w:ind w:firstLine="600" w:firstLineChars="200"/>
        <w:rPr>
          <w:rFonts w:hint="eastAsia" w:ascii="黑体" w:eastAsia="黑体"/>
          <w:sz w:val="30"/>
          <w:szCs w:val="30"/>
        </w:rPr>
      </w:pPr>
    </w:p>
    <w:p>
      <w:pPr>
        <w:snapToGrid w:val="0"/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一、项目类别</w:t>
      </w:r>
    </w:p>
    <w:p>
      <w:pPr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知识产权能力建设</w:t>
      </w:r>
    </w:p>
    <w:p>
      <w:pPr>
        <w:snapToGrid w:val="0"/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二、项目名称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陕西省知识产权保护规范化市场建设</w:t>
      </w:r>
    </w:p>
    <w:p>
      <w:pPr>
        <w:snapToGrid w:val="0"/>
        <w:spacing w:line="60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三、项目支持范围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项目用于支持陕西省辖区内各类综合市场、专业市场等开展知识产权保护规范化市场建设工作，完善知识产权保护制度体系、增强知识产权保护意识、提升知识产权保护能力，为全省知识产权保护规范化市场培育工作起到示范带动作用，为申报国家级知识产权保护规范化市场打好基础。</w:t>
      </w:r>
    </w:p>
    <w:p>
      <w:pPr>
        <w:snapToGrid w:val="0"/>
        <w:spacing w:line="600" w:lineRule="exact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四、项目申报条件及流程</w:t>
      </w:r>
    </w:p>
    <w:p>
      <w:pPr>
        <w:snapToGrid w:val="0"/>
        <w:spacing w:line="600" w:lineRule="exact"/>
        <w:ind w:firstLine="619" w:firstLineChars="200"/>
        <w:rPr>
          <w:rFonts w:hint="eastAsia" w:ascii="楷体_GB2312" w:hAnsi="楷体_GB2312" w:eastAsia="楷体_GB2312" w:cs="楷体_GB2312"/>
          <w:b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pacing w:val="-6"/>
          <w:sz w:val="32"/>
          <w:szCs w:val="32"/>
        </w:rPr>
        <w:t>（一）申报条件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spacing w:val="-6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项目申报主体为各自辖区内具有较大规模和影响力的商品交易市场，应当具备以下基本条件。</w:t>
      </w:r>
    </w:p>
    <w:p>
      <w:pPr>
        <w:snapToGrid w:val="0"/>
        <w:spacing w:line="600" w:lineRule="exact"/>
        <w:ind w:firstLine="619" w:firstLineChars="200"/>
        <w:rPr>
          <w:rFonts w:hint="eastAsia" w:ascii="仿宋_GB2312" w:hAnsi="仿宋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1.在本地区本行业具有较强影响力。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市场具备一定规模和商户数量，市场年成交额在亿元以上。</w:t>
      </w:r>
    </w:p>
    <w:p>
      <w:pPr>
        <w:snapToGrid w:val="0"/>
        <w:spacing w:line="600" w:lineRule="exact"/>
        <w:ind w:firstLine="619" w:firstLineChars="200"/>
        <w:rPr>
          <w:rFonts w:hint="eastAsia" w:ascii="仿宋_GB2312" w:hAnsi="仿宋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2.所经销商品或所涉及产业的知识产权类型较多。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市场所经销商品或所涉产业应至少涉及专利、商标、地理标志及特殊标志等知识产权类型。</w:t>
      </w:r>
    </w:p>
    <w:p>
      <w:pPr>
        <w:snapToGrid w:val="0"/>
        <w:spacing w:line="600" w:lineRule="exact"/>
        <w:ind w:firstLine="619" w:firstLineChars="200"/>
        <w:rPr>
          <w:rFonts w:hint="eastAsia" w:ascii="仿宋_GB2312" w:hAnsi="仿宋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3.知识产权保护工作基础良好。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市场知识产权保护工作制度机制建设运行较好，人员、经费等资源保障有力。</w:t>
      </w:r>
    </w:p>
    <w:p>
      <w:pPr>
        <w:snapToGrid w:val="0"/>
        <w:spacing w:line="600" w:lineRule="exact"/>
        <w:ind w:firstLine="619" w:firstLineChars="200"/>
        <w:rPr>
          <w:rFonts w:hint="eastAsia" w:ascii="仿宋_GB2312" w:hAnsi="仿宋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pacing w:val="-6"/>
          <w:sz w:val="32"/>
          <w:szCs w:val="32"/>
        </w:rPr>
        <w:t>4.无影响申报项目的不良行为。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市场近三年内无非正常专利申请、恶意商标注册等违法违规行为，无严重失信等行为。</w:t>
      </w:r>
    </w:p>
    <w:p>
      <w:pPr>
        <w:snapToGrid w:val="0"/>
        <w:spacing w:line="600" w:lineRule="exact"/>
        <w:ind w:firstLine="619" w:firstLineChars="200"/>
        <w:rPr>
          <w:rFonts w:hint="eastAsia" w:ascii="楷体_GB2312" w:hAnsi="楷体_GB2312" w:eastAsia="楷体_GB2312" w:cs="楷体_GB2312"/>
          <w:b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pacing w:val="-6"/>
          <w:sz w:val="32"/>
          <w:szCs w:val="32"/>
        </w:rPr>
        <w:t>（二）申报流程</w:t>
      </w:r>
    </w:p>
    <w:p>
      <w:pPr>
        <w:snapToGrid w:val="0"/>
        <w:spacing w:line="600" w:lineRule="exact"/>
        <w:ind w:firstLine="616" w:firstLineChars="200"/>
        <w:rPr>
          <w:rFonts w:hint="eastAsia"/>
          <w:sz w:val="32"/>
          <w:szCs w:val="32"/>
        </w:rPr>
      </w:pPr>
      <w:r>
        <w:rPr>
          <w:rFonts w:hint="eastAsia" w:ascii="仿宋_GB2312" w:hAnsi="仿宋" w:eastAsia="仿宋_GB2312"/>
          <w:spacing w:val="-6"/>
          <w:sz w:val="32"/>
          <w:szCs w:val="32"/>
        </w:rPr>
        <w:t>项目申报主体填报项目申报书，并经其所在县（区）知识产权管理部门审核同意后，由市级知识产权管理部门汇总并向省知识产权局推荐。</w:t>
      </w:r>
    </w:p>
    <w:p>
      <w:pPr>
        <w:snapToGrid w:val="0"/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五、申报资料要求</w:t>
      </w:r>
    </w:p>
    <w:p>
      <w:pPr>
        <w:snapToGrid w:val="0"/>
        <w:spacing w:line="600" w:lineRule="exact"/>
        <w:ind w:firstLine="616" w:firstLineChars="200"/>
        <w:rPr>
          <w:rFonts w:hint="eastAsia" w:ascii="仿宋_GB2312" w:hAnsi="仿宋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/>
          <w:spacing w:val="-6"/>
          <w:sz w:val="32"/>
          <w:szCs w:val="32"/>
        </w:rPr>
        <w:t>1.项目申报书。</w:t>
      </w:r>
    </w:p>
    <w:p>
      <w:pPr>
        <w:snapToGrid w:val="0"/>
        <w:spacing w:line="600" w:lineRule="exact"/>
        <w:ind w:firstLine="616" w:firstLineChars="200"/>
        <w:rPr>
          <w:rFonts w:hint="eastAsia" w:ascii="仿宋_GB2312" w:hAnsi="仿宋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/>
          <w:spacing w:val="-6"/>
          <w:sz w:val="32"/>
          <w:szCs w:val="32"/>
        </w:rPr>
        <w:t>2.统一信用代码证。</w:t>
      </w:r>
    </w:p>
    <w:p>
      <w:pPr>
        <w:snapToGrid w:val="0"/>
        <w:spacing w:line="600" w:lineRule="exact"/>
        <w:ind w:firstLine="616" w:firstLineChars="200"/>
        <w:rPr>
          <w:rFonts w:hint="eastAsia" w:ascii="仿宋_GB2312" w:hAnsi="仿宋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/>
          <w:spacing w:val="-6"/>
          <w:sz w:val="32"/>
          <w:szCs w:val="32"/>
        </w:rPr>
        <w:t>3.证明市场现有知识产权保护工作基础的有关材料（如制度建设及运行情况、工作机构及人员配备情况、侵权纠纷受理处理情况等）。</w:t>
      </w:r>
    </w:p>
    <w:p>
      <w:pPr>
        <w:snapToGrid w:val="0"/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六、项目联系人</w:t>
      </w:r>
    </w:p>
    <w:p>
      <w:pPr>
        <w:snapToGrid w:val="0"/>
        <w:spacing w:line="600" w:lineRule="exact"/>
        <w:ind w:firstLine="616" w:firstLineChars="200"/>
        <w:rPr>
          <w:rFonts w:hint="eastAsia" w:ascii="仿宋_GB2312" w:hAnsi="仿宋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/>
          <w:spacing w:val="-6"/>
          <w:sz w:val="32"/>
          <w:szCs w:val="32"/>
        </w:rPr>
        <w:t>赵思斋  029-63916871</w:t>
      </w:r>
    </w:p>
    <w:p>
      <w:pPr>
        <w:adjustRightInd w:val="0"/>
        <w:spacing w:line="560" w:lineRule="exact"/>
        <w:jc w:val="right"/>
        <w:textAlignment w:val="baseline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ascii="仿宋_GB2312" w:hAnsi="仿宋" w:eastAsia="仿宋_GB2312"/>
          <w:spacing w:val="-6"/>
          <w:sz w:val="32"/>
          <w:szCs w:val="32"/>
        </w:rPr>
        <w:br w:type="page"/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专 项 类 别： 知识产权能力建设</w:t>
      </w:r>
    </w:p>
    <w:p>
      <w:pPr>
        <w:adjustRightInd w:val="0"/>
        <w:spacing w:line="560" w:lineRule="exact"/>
        <w:jc w:val="center"/>
        <w:textAlignment w:val="baseline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w w:val="92"/>
          <w:kern w:val="0"/>
          <w:sz w:val="32"/>
          <w:szCs w:val="32"/>
        </w:rPr>
        <w:t xml:space="preserve">         项目申报编号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 xml:space="preserve">： </w:t>
      </w:r>
      <w:r>
        <w:rPr>
          <w:rFonts w:hint="eastAsia" w:ascii="楷体_GB2312" w:hAnsi="宋体" w:eastAsia="楷体_GB2312" w:cs="宋体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 xml:space="preserve"> </w:t>
      </w:r>
    </w:p>
    <w:p>
      <w:pPr>
        <w:adjustRightInd w:val="0"/>
        <w:spacing w:line="560" w:lineRule="exact"/>
        <w:ind w:firstLine="5760" w:firstLineChars="1800"/>
        <w:textAlignment w:val="baseline"/>
        <w:rPr>
          <w:rFonts w:hint="eastAsia" w:ascii="楷体_GB2312" w:hAnsi="宋体" w:eastAsia="楷体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Ansi="宋体" w:cs="宋体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_GBK" w:eastAsia="方正小标宋简体" w:cs="方正小标宋_GBK"/>
          <w:sz w:val="52"/>
          <w:szCs w:val="52"/>
        </w:rPr>
      </w:pPr>
      <w:r>
        <w:rPr>
          <w:rFonts w:hint="eastAsia" w:ascii="方正小标宋简体" w:hAnsi="方正小标宋_GBK" w:eastAsia="方正小标宋简体" w:cs="方正小标宋_GBK"/>
          <w:sz w:val="52"/>
          <w:szCs w:val="52"/>
        </w:rPr>
        <w:t>陕西省知识产权保护规范化市场建设</w:t>
      </w:r>
    </w:p>
    <w:p>
      <w:pPr>
        <w:adjustRightInd w:val="0"/>
        <w:snapToGrid w:val="0"/>
        <w:jc w:val="center"/>
        <w:rPr>
          <w:rFonts w:ascii="方正小标宋简体" w:hAnsi="方正小标宋_GBK" w:eastAsia="方正小标宋简体" w:cs="方正小标宋_GBK"/>
          <w:sz w:val="52"/>
          <w:szCs w:val="52"/>
        </w:rPr>
      </w:pPr>
      <w:r>
        <w:rPr>
          <w:rFonts w:hint="eastAsia" w:ascii="方正小标宋简体" w:hAnsi="方正小标宋_GBK" w:eastAsia="方正小标宋简体" w:cs="方正小标宋_GBK"/>
          <w:sz w:val="52"/>
          <w:szCs w:val="52"/>
        </w:rPr>
        <w:t>项目申报书</w:t>
      </w:r>
    </w:p>
    <w:p>
      <w:pPr>
        <w:spacing w:line="560" w:lineRule="exact"/>
        <w:ind w:firstLine="640" w:firstLineChars="200"/>
        <w:rPr>
          <w:rFonts w:ascii="楷体_GB2312" w:hAnsi="宋体" w:eastAsia="楷体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楷体_GB2312" w:hAnsi="宋体" w:eastAsia="楷体_GB2312" w:cs="宋体"/>
          <w:sz w:val="32"/>
          <w:szCs w:val="32"/>
        </w:rPr>
      </w:pPr>
    </w:p>
    <w:p>
      <w:pPr>
        <w:spacing w:line="560" w:lineRule="exact"/>
        <w:ind w:firstLine="3200" w:firstLineChars="1000"/>
        <w:rPr>
          <w:rFonts w:hint="eastAsia" w:ascii="楷体_GB2312" w:hAnsi="楷体_GB2312" w:eastAsia="楷体_GB2312" w:cs="楷体_GB2312"/>
          <w:color w:val="FFC000"/>
          <w:sz w:val="32"/>
          <w:szCs w:val="32"/>
        </w:rPr>
      </w:pPr>
    </w:p>
    <w:p>
      <w:pPr>
        <w:pStyle w:val="3"/>
        <w:rPr>
          <w:rFonts w:hint="eastAsia"/>
        </w:rPr>
      </w:pPr>
    </w:p>
    <w:p>
      <w:pPr>
        <w:spacing w:line="560" w:lineRule="exact"/>
        <w:ind w:firstLine="640" w:firstLineChars="200"/>
        <w:rPr>
          <w:rFonts w:ascii="楷体_GB2312" w:hAnsi="宋体" w:eastAsia="楷体_GB2312" w:cs="宋体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hint="eastAsia" w:ascii="方正黑体简体" w:hAnsi="宋体" w:eastAsia="方正黑体简体" w:cs="宋体"/>
          <w:sz w:val="32"/>
          <w:szCs w:val="32"/>
        </w:rPr>
      </w:pPr>
      <w:r>
        <w:rPr>
          <w:rFonts w:hint="eastAsia" w:ascii="方正黑体简体" w:hAnsi="宋体" w:eastAsia="方正黑体简体" w:cs="宋体"/>
          <w:sz w:val="32"/>
          <w:szCs w:val="32"/>
        </w:rPr>
        <w:t>项目名称：</w:t>
      </w:r>
      <w:r>
        <w:rPr>
          <w:rFonts w:hint="eastAsia" w:ascii="方正黑体简体" w:hAnsi="宋体" w:eastAsia="方正黑体简体" w:cs="宋体"/>
          <w:sz w:val="32"/>
          <w:szCs w:val="32"/>
          <w:u w:val="single"/>
        </w:rPr>
        <w:t xml:space="preserve">                               </w:t>
      </w:r>
    </w:p>
    <w:p>
      <w:pPr>
        <w:spacing w:line="560" w:lineRule="exact"/>
        <w:ind w:firstLine="640" w:firstLineChars="200"/>
        <w:rPr>
          <w:rFonts w:ascii="楷体_GB2312" w:hAnsi="宋体" w:eastAsia="楷体_GB2312" w:cs="宋体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hint="eastAsia" w:ascii="方正黑体简体" w:hAnsi="宋体" w:eastAsia="方正黑体简体" w:cs="宋体"/>
          <w:sz w:val="32"/>
          <w:szCs w:val="32"/>
        </w:rPr>
      </w:pPr>
      <w:r>
        <w:rPr>
          <w:rFonts w:hint="eastAsia" w:ascii="方正黑体简体" w:hAnsi="宋体" w:eastAsia="方正黑体简体" w:cs="宋体"/>
          <w:sz w:val="32"/>
          <w:szCs w:val="32"/>
        </w:rPr>
        <w:t>申报单位：</w:t>
      </w:r>
      <w:r>
        <w:rPr>
          <w:rFonts w:hint="eastAsia" w:ascii="方正黑体简体" w:hAnsi="宋体" w:eastAsia="方正黑体简体" w:cs="宋体"/>
          <w:sz w:val="32"/>
          <w:szCs w:val="32"/>
          <w:u w:val="single"/>
        </w:rPr>
        <w:t xml:space="preserve">                               </w:t>
      </w:r>
    </w:p>
    <w:p>
      <w:pPr>
        <w:spacing w:line="560" w:lineRule="exact"/>
        <w:ind w:firstLine="640" w:firstLineChars="200"/>
        <w:rPr>
          <w:rFonts w:ascii="楷体_GB2312" w:hAnsi="宋体" w:eastAsia="楷体_GB2312" w:cs="宋体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方正黑体简体" w:hAnsi="宋体" w:eastAsia="方正黑体简体" w:cs="宋体"/>
          <w:sz w:val="32"/>
          <w:szCs w:val="32"/>
        </w:rPr>
        <w:t>填报日期：</w:t>
      </w:r>
      <w:r>
        <w:rPr>
          <w:rFonts w:hint="eastAsia" w:ascii="楷体_GB2312" w:hAnsi="宋体" w:eastAsia="楷体_GB2312" w:cs="宋体"/>
          <w:sz w:val="32"/>
          <w:szCs w:val="32"/>
          <w:u w:val="single"/>
        </w:rPr>
        <w:t xml:space="preserve">           </w:t>
      </w:r>
      <w:r>
        <w:rPr>
          <w:rFonts w:hint="eastAsia" w:ascii="楷体_GB2312" w:hAnsi="宋体" w:eastAsia="楷体_GB2312" w:cs="宋体"/>
          <w:sz w:val="32"/>
          <w:szCs w:val="32"/>
        </w:rPr>
        <w:t>年</w:t>
      </w:r>
      <w:r>
        <w:rPr>
          <w:rFonts w:hint="eastAsia" w:ascii="楷体_GB2312" w:hAnsi="宋体" w:eastAsia="楷体_GB2312" w:cs="宋体"/>
          <w:sz w:val="32"/>
          <w:szCs w:val="32"/>
          <w:u w:val="single"/>
        </w:rPr>
        <w:t xml:space="preserve">        </w:t>
      </w:r>
      <w:r>
        <w:rPr>
          <w:rFonts w:hint="eastAsia" w:ascii="楷体_GB2312" w:hAnsi="宋体" w:eastAsia="楷体_GB2312" w:cs="宋体"/>
          <w:sz w:val="32"/>
          <w:szCs w:val="32"/>
        </w:rPr>
        <w:t>月</w:t>
      </w:r>
      <w:r>
        <w:rPr>
          <w:rFonts w:hint="eastAsia" w:ascii="楷体_GB2312" w:hAnsi="宋体" w:eastAsia="楷体_GB2312" w:cs="宋体"/>
          <w:sz w:val="32"/>
          <w:szCs w:val="32"/>
          <w:u w:val="single"/>
        </w:rPr>
        <w:t xml:space="preserve">       </w:t>
      </w:r>
      <w:r>
        <w:rPr>
          <w:rFonts w:hint="eastAsia" w:ascii="楷体_GB2312" w:hAnsi="宋体" w:eastAsia="楷体_GB2312" w:cs="宋体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楷体_GB2312" w:hAnsi="宋体" w:eastAsia="楷体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楷体_GB2312" w:hAnsi="宋体" w:eastAsia="楷体_GB2312" w:cs="宋体"/>
          <w:sz w:val="32"/>
          <w:szCs w:val="32"/>
        </w:rPr>
      </w:pPr>
    </w:p>
    <w:p>
      <w:pPr>
        <w:pStyle w:val="3"/>
      </w:pPr>
    </w:p>
    <w:p>
      <w:pPr>
        <w:spacing w:line="560" w:lineRule="exact"/>
        <w:jc w:val="center"/>
        <w:rPr>
          <w:rFonts w:ascii="楷体_GB2312" w:hAnsi="宋体" w:eastAsia="楷体_GB2312" w:cs="宋体"/>
          <w:sz w:val="36"/>
          <w:szCs w:val="36"/>
        </w:rPr>
      </w:pPr>
      <w:r>
        <w:rPr>
          <w:rFonts w:hint="eastAsia" w:ascii="楷体_GB2312" w:hAnsi="宋体" w:eastAsia="楷体_GB2312" w:cs="宋体"/>
          <w:sz w:val="36"/>
          <w:szCs w:val="36"/>
        </w:rPr>
        <w:t>陕西省知识产权局编制</w:t>
      </w:r>
    </w:p>
    <w:p>
      <w:pPr>
        <w:spacing w:line="560" w:lineRule="exact"/>
        <w:jc w:val="center"/>
        <w:rPr>
          <w:rFonts w:hint="eastAsia" w:ascii="楷体_GB2312" w:hAnsi="宋体" w:eastAsia="楷体_GB2312" w:cs="宋体"/>
          <w:sz w:val="36"/>
          <w:szCs w:val="36"/>
        </w:rPr>
      </w:pPr>
      <w:r>
        <w:rPr>
          <w:rFonts w:hint="eastAsia" w:ascii="楷体_GB2312" w:hAnsi="宋体" w:eastAsia="楷体_GB2312" w:cs="宋体"/>
          <w:sz w:val="36"/>
          <w:szCs w:val="36"/>
        </w:rPr>
        <w:t>二〇二二年</w:t>
      </w:r>
    </w:p>
    <w:p>
      <w:pPr>
        <w:adjustRightInd w:val="0"/>
        <w:spacing w:line="660" w:lineRule="exact"/>
        <w:jc w:val="center"/>
        <w:textAlignment w:val="baseline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adjustRightInd w:val="0"/>
        <w:spacing w:line="660" w:lineRule="exact"/>
        <w:jc w:val="center"/>
        <w:textAlignment w:val="baseline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adjustRightInd w:val="0"/>
        <w:spacing w:line="660" w:lineRule="exact"/>
        <w:jc w:val="center"/>
        <w:textAlignment w:val="baseline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填 报 说 明</w:t>
      </w:r>
    </w:p>
    <w:p>
      <w:pPr>
        <w:pStyle w:val="3"/>
      </w:pPr>
    </w:p>
    <w:p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一、“项目申报编号”由省知识产权局统一编号，申报单位无需填写。</w:t>
      </w:r>
    </w:p>
    <w:p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二、“项目名称”填写为“</w:t>
      </w:r>
      <w:r>
        <w:rPr>
          <w:rFonts w:hint="eastAsia" w:ascii="楷体_GB2312" w:hAnsi="宋体" w:eastAsia="楷体_GB2312" w:cs="宋体"/>
          <w:sz w:val="30"/>
          <w:szCs w:val="30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县（区）</w:t>
      </w:r>
      <w:r>
        <w:rPr>
          <w:rFonts w:hint="eastAsia" w:ascii="楷体_GB2312" w:hAnsi="宋体" w:eastAsia="楷体_GB2312" w:cs="宋体"/>
          <w:sz w:val="30"/>
          <w:szCs w:val="30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知识产权保护规范化市场建设”。</w:t>
      </w:r>
    </w:p>
    <w:p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三、“申报单位”填报单位名称并加盖单位印章。</w:t>
      </w:r>
    </w:p>
    <w:p>
      <w:pPr>
        <w:adjustRightInd w:val="0"/>
        <w:snapToGrid w:val="0"/>
        <w:spacing w:line="480" w:lineRule="exact"/>
        <w:ind w:firstLine="600" w:firstLineChars="200"/>
        <w:textAlignment w:val="baseline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四、“基本信息”中，“项目负责人”为负责项目实施单位的法定代表人。</w:t>
      </w:r>
    </w:p>
    <w:p>
      <w:pPr>
        <w:snapToGrid w:val="0"/>
        <w:spacing w:line="480" w:lineRule="exact"/>
        <w:ind w:firstLine="675"/>
        <w:rPr>
          <w:rFonts w:hint="eastAsia" w:ascii="仿宋_GB2312" w:hAnsi="仿宋_GB2312" w:eastAsia="仿宋_GB2312" w:cs="仿宋_GB2312"/>
          <w:spacing w:val="6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6"/>
          <w:sz w:val="30"/>
          <w:szCs w:val="30"/>
        </w:rPr>
        <w:t>五、申报书中存在的提示性内容，请申报单位填写时将相应内容删除。</w:t>
      </w:r>
    </w:p>
    <w:p>
      <w:pPr>
        <w:snapToGrid w:val="0"/>
        <w:spacing w:line="480" w:lineRule="exact"/>
        <w:ind w:firstLine="675"/>
        <w:rPr>
          <w:rFonts w:hint="eastAsia" w:ascii="仿宋_GB2312" w:hAnsi="仿宋_GB2312" w:eastAsia="仿宋_GB2312" w:cs="仿宋_GB2312"/>
          <w:spacing w:val="6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6"/>
          <w:sz w:val="30"/>
          <w:szCs w:val="30"/>
        </w:rPr>
        <w:t>六、申报书为</w:t>
      </w:r>
      <w:r>
        <w:rPr>
          <w:rFonts w:ascii="仿宋_GB2312" w:hAnsi="仿宋_GB2312" w:eastAsia="仿宋_GB2312" w:cs="仿宋_GB2312"/>
          <w:spacing w:val="6"/>
          <w:sz w:val="30"/>
          <w:szCs w:val="30"/>
        </w:rPr>
        <w:t>A4</w:t>
      </w:r>
      <w:r>
        <w:rPr>
          <w:rFonts w:hint="eastAsia" w:ascii="仿宋_GB2312" w:hAnsi="仿宋_GB2312" w:eastAsia="仿宋_GB2312" w:cs="仿宋_GB2312"/>
          <w:spacing w:val="6"/>
          <w:sz w:val="30"/>
          <w:szCs w:val="30"/>
        </w:rPr>
        <w:t>纸，于左侧装订成册。一式四份，加盖公章。</w:t>
      </w:r>
    </w:p>
    <w:p>
      <w:pPr>
        <w:spacing w:line="600" w:lineRule="exact"/>
        <w:ind w:firstLine="675"/>
        <w:rPr>
          <w:rFonts w:ascii="黑体" w:hAnsi="黑体" w:eastAsia="黑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br w:type="page"/>
      </w:r>
      <w:r>
        <w:rPr>
          <w:rFonts w:hint="eastAsia" w:ascii="黑体" w:hAnsi="黑体" w:eastAsia="黑体" w:cs="宋体"/>
          <w:sz w:val="32"/>
          <w:szCs w:val="32"/>
        </w:rPr>
        <w:t>一、申报单位基本信息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217"/>
        <w:gridCol w:w="1217"/>
        <w:gridCol w:w="566"/>
        <w:gridCol w:w="651"/>
        <w:gridCol w:w="789"/>
        <w:gridCol w:w="428"/>
        <w:gridCol w:w="1217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单位名称</w:t>
            </w:r>
          </w:p>
        </w:tc>
        <w:tc>
          <w:tcPr>
            <w:tcW w:w="7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单位地址</w:t>
            </w:r>
          </w:p>
        </w:tc>
        <w:tc>
          <w:tcPr>
            <w:tcW w:w="7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统一社会信用代码</w:t>
            </w:r>
          </w:p>
        </w:tc>
        <w:tc>
          <w:tcPr>
            <w:tcW w:w="7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市场类型</w:t>
            </w:r>
          </w:p>
        </w:tc>
        <w:tc>
          <w:tcPr>
            <w:tcW w:w="7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color w:val="000000"/>
                <w:sz w:val="28"/>
              </w:rPr>
              <w:t>综合市场</w:t>
            </w:r>
          </w:p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□商场  □超市  □综合批发市场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</w:pPr>
          </w:p>
        </w:tc>
        <w:tc>
          <w:tcPr>
            <w:tcW w:w="7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color w:val="000000"/>
                <w:sz w:val="28"/>
              </w:rPr>
              <w:t>专业市场</w:t>
            </w:r>
          </w:p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□生产资料市场  □农产品市场  □食品、饮料及烟酒市场</w:t>
            </w:r>
          </w:p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□纺织、服装、鞋帽市场  □日用品及文化用品市场</w:t>
            </w:r>
          </w:p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□电器、通讯器材、电子设备市场</w:t>
            </w:r>
          </w:p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□医药、医疗用品及器材市场 □家具、五金及装饰材料市场</w:t>
            </w:r>
          </w:p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□汽车、摩托车及零配件市场 □其他专业市场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经济类型</w:t>
            </w:r>
          </w:p>
        </w:tc>
        <w:tc>
          <w:tcPr>
            <w:tcW w:w="7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□国有独资企业（□有限责任公司  □股份有限公司  □其他企业）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□国有控股企业（□有限责任公司  □股份有限公司  □其他企业）</w:t>
            </w:r>
          </w:p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□三资企业（□有限责任公司  □股份有限公司  □其他企业）</w:t>
            </w:r>
          </w:p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□集体企业（□有限责任公司  □股份有限公司  □其他企业）</w:t>
            </w:r>
          </w:p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□民营企业（□有限责任公司  □股份有限公司  □其他企业）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市场规模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年成交额（万元）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入住商户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数量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营业面积（平米）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知识产权类型、数量情况</w:t>
            </w:r>
          </w:p>
        </w:tc>
        <w:tc>
          <w:tcPr>
            <w:tcW w:w="7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</w:pPr>
          </w:p>
        </w:tc>
        <w:tc>
          <w:tcPr>
            <w:tcW w:w="7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□地理标志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□著作权（版权）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□商业秘密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□集成电路布图设计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□植物新品种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□其他知识产权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知识产权保护工作基础</w:t>
            </w:r>
          </w:p>
        </w:tc>
        <w:tc>
          <w:tcPr>
            <w:tcW w:w="7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ind w:firstLine="480" w:firstLineChars="200"/>
              <w:jc w:val="left"/>
              <w:textAlignment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□制度建设情况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textAlignment w:val="center"/>
            </w:pPr>
          </w:p>
        </w:tc>
        <w:tc>
          <w:tcPr>
            <w:tcW w:w="7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□日常工作机制运行情况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□配合开展知识产权执法情况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□成立机构配备人员情况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□工作经费投入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□知识产权宣传培训开展情况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□侵权纠纷受理处理情况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项目联系人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职    务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联系电话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2"/>
              </w:rPr>
              <w:t>座机：</w:t>
            </w:r>
          </w:p>
          <w:p>
            <w:pPr>
              <w:spacing w:line="400" w:lineRule="exact"/>
              <w:textAlignment w:val="center"/>
              <w:rPr>
                <w:rFonts w:ascii="仿宋_GB2312" w:hAnsi="仿宋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2"/>
              </w:rPr>
              <w:t>手机：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传真号码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邮    箱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邮    编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通信地址</w:t>
            </w:r>
          </w:p>
        </w:tc>
        <w:tc>
          <w:tcPr>
            <w:tcW w:w="7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</w:tbl>
    <w:p>
      <w:pPr>
        <w:snapToGrid w:val="0"/>
        <w:ind w:firstLine="320" w:firstLineChars="100"/>
        <w:rPr>
          <w:rFonts w:hint="eastAsia" w:ascii="黑体" w:hAnsi="黑体" w:eastAsia="黑体" w:cs="宋体"/>
          <w:sz w:val="32"/>
          <w:szCs w:val="32"/>
        </w:rPr>
      </w:pPr>
    </w:p>
    <w:p>
      <w:pPr>
        <w:snapToGrid w:val="0"/>
        <w:ind w:firstLine="320" w:firstLineChars="1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二、市场知识产权保护工作现状</w:t>
      </w:r>
    </w:p>
    <w:p>
      <w:pPr>
        <w:pStyle w:val="3"/>
        <w:snapToGrid w:val="0"/>
        <w:spacing w:line="240" w:lineRule="auto"/>
        <w:rPr>
          <w:rFonts w:hint="eastAsia"/>
          <w:sz w:val="24"/>
          <w:szCs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本市场近年来知识产权保护工作开展情况，主要包括：机构人员设置、建立完善制度、经费投入、纠纷处理情况等，字数在2000字以内。</w:t>
            </w:r>
          </w:p>
          <w:p>
            <w:pPr>
              <w:pStyle w:val="3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pStyle w:val="3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400" w:lineRule="exact"/>
              <w:ind w:firstLine="560" w:firstLineChars="200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560" w:lineRule="exact"/>
        <w:ind w:left="420" w:left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三、建设项目的主要工作目标、任务及预期成果</w:t>
      </w:r>
    </w:p>
    <w:p>
      <w:pPr>
        <w:pStyle w:val="3"/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8" w:hRule="atLeast"/>
          <w:jc w:val="center"/>
        </w:trPr>
        <w:tc>
          <w:tcPr>
            <w:tcW w:w="8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60" w:firstLineChars="200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（一）工作目标</w:t>
            </w:r>
          </w:p>
          <w:p>
            <w:pPr>
              <w:spacing w:line="440" w:lineRule="exact"/>
              <w:ind w:firstLine="560" w:firstLineChars="200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按照国家和我省关于知识产权保护规范化市场的有关要求，紧密结合申报主体自身实际，合理确定工作目标。</w:t>
            </w:r>
          </w:p>
          <w:p>
            <w:pPr>
              <w:spacing w:line="440" w:lineRule="exact"/>
              <w:ind w:firstLine="560" w:firstLineChars="200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（二）主要任务</w:t>
            </w:r>
          </w:p>
          <w:p>
            <w:pPr>
              <w:spacing w:line="440" w:lineRule="exact"/>
              <w:ind w:firstLine="560" w:firstLineChars="200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申报主体要按照实现知识产权保护工作“有领导、有机构、有制度、有人员、有经费、会运用、会管理”的要求，制定规范化市场建设任务，应包含以下内容。</w:t>
            </w:r>
          </w:p>
          <w:p>
            <w:pPr>
              <w:spacing w:line="440" w:lineRule="exact"/>
              <w:ind w:firstLine="562" w:firstLineChars="200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</w:rPr>
              <w:t>1.完善知识产权保护规章制度。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按照《陕西省知识产权保护规范化市场培育工作方案》要求，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制定《市场知识产权保护办法》，建立《知识产权商品索证制度》《知识产权商品备案制度》《知识产权商品日常检查制度》《市场知识产权纠纷处理办法》《商户知识产权档案管理制度》《知识产权侵权信息收集和公开制度》《知识产权诚信奖惩制度》等规章制度，完善市场知识产权保护制度体系。</w:t>
            </w:r>
          </w:p>
          <w:p>
            <w:pPr>
              <w:spacing w:line="440" w:lineRule="exact"/>
              <w:ind w:firstLine="562" w:firstLineChars="200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</w:rPr>
              <w:t>2.提升知识产权保护管理能力。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成立知识产权保护规范化工作领导小组，组织开展本市场内知识产权保护工作；推动健全工作机构，配备专兼职工作人员，负责本市场内知识产权保护工作；安排知识产权保护工作经费，保障各项工作落到实处；从入驻要求、日常管理、纠纷解决、奖优惩劣等方面实现对商户入场经营前、中、后环节的知识产权保护规范化管理。</w:t>
            </w:r>
          </w:p>
          <w:p>
            <w:pPr>
              <w:spacing w:line="440" w:lineRule="exact"/>
              <w:ind w:firstLine="562" w:firstLineChars="200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</w:rPr>
              <w:t>3.增强各方知识产权保护意识。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加大宣传培训力度，多形式、多渠道宣传市场知识产权保护工作开展情况及成效，增强商户、消费者等相关方知识产权保护意识。</w:t>
            </w:r>
          </w:p>
          <w:p>
            <w:pPr>
              <w:spacing w:line="440" w:lineRule="exact"/>
              <w:ind w:firstLine="560" w:firstLineChars="200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（三）预期成果</w:t>
            </w:r>
          </w:p>
          <w:p>
            <w:pPr>
              <w:spacing w:line="440" w:lineRule="exact"/>
              <w:ind w:firstLine="560" w:firstLineChars="200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1.市场知识产权保护制度体系完善并运行良好。</w:t>
            </w:r>
          </w:p>
          <w:p>
            <w:pPr>
              <w:spacing w:line="440" w:lineRule="exact"/>
              <w:ind w:firstLine="560" w:firstLineChars="200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2.市场知识产权保护工作机构健全、基础保障有力、保护规范。</w:t>
            </w:r>
          </w:p>
          <w:p>
            <w:pPr>
              <w:spacing w:line="440" w:lineRule="exact"/>
              <w:ind w:firstLine="560" w:firstLineChars="200"/>
              <w:textAlignment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3.市场相关方知识产权保护意识强，规范化市场知识产权保护满意度调查结果得分较高。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br w:type="page"/>
      </w:r>
      <w:r>
        <w:rPr>
          <w:rFonts w:hint="eastAsia" w:ascii="黑体" w:hAnsi="黑体" w:eastAsia="黑体" w:cs="宋体"/>
          <w:sz w:val="32"/>
          <w:szCs w:val="32"/>
        </w:rPr>
        <w:t>四、项目实施计划</w:t>
      </w:r>
    </w:p>
    <w:tbl>
      <w:tblPr>
        <w:tblStyle w:val="7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3" w:hRule="atLeast"/>
          <w:jc w:val="center"/>
        </w:trPr>
        <w:tc>
          <w:tcPr>
            <w:tcW w:w="9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本项目实施期限为2023年全年，请结合项目任务，合理安排项目实施进度。</w:t>
            </w:r>
          </w:p>
          <w:p>
            <w:pPr>
              <w:pStyle w:val="3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pStyle w:val="3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pStyle w:val="3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/>
          <w:p>
            <w:pPr>
              <w:spacing w:line="400" w:lineRule="exact"/>
              <w:textAlignment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五、项目经费预算及开支明细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7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8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项目经费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Calibri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使用计划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及</w:t>
            </w:r>
            <w:r>
              <w:rPr>
                <w:rFonts w:hint="eastAsia" w:ascii="黑体" w:hAnsi="Calibri" w:eastAsia="黑体"/>
                <w:kern w:val="0"/>
                <w:sz w:val="28"/>
                <w:szCs w:val="28"/>
              </w:rPr>
              <w:t>开支明细</w:t>
            </w:r>
          </w:p>
        </w:tc>
        <w:tc>
          <w:tcPr>
            <w:tcW w:w="7395" w:type="dxa"/>
            <w:noWrap w:val="0"/>
            <w:vAlign w:val="top"/>
          </w:tcPr>
          <w:p>
            <w:pPr>
              <w:adjustRightInd w:val="0"/>
              <w:spacing w:line="400" w:lineRule="exact"/>
              <w:ind w:firstLine="640" w:firstLineChars="200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列出支持资金使用计划和开支明细（通过省知识产权局评审验收的市场，每个给予不超过20万元资金支持）。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br w:type="page"/>
      </w:r>
      <w:r>
        <w:rPr>
          <w:rFonts w:hint="eastAsia" w:ascii="黑体" w:hAnsi="黑体" w:eastAsia="黑体" w:cs="宋体"/>
          <w:sz w:val="32"/>
          <w:szCs w:val="32"/>
        </w:rPr>
        <w:t>六、申报单位意见</w:t>
      </w:r>
    </w:p>
    <w:tbl>
      <w:tblPr>
        <w:tblStyle w:val="7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atLeast"/>
          <w:jc w:val="center"/>
        </w:trPr>
        <w:tc>
          <w:tcPr>
            <w:tcW w:w="8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020"/>
                <w:tab w:val="left" w:pos="7350"/>
                <w:tab w:val="left" w:pos="7560"/>
              </w:tabs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tabs>
                <w:tab w:val="left" w:pos="7020"/>
                <w:tab w:val="left" w:pos="7350"/>
                <w:tab w:val="left" w:pos="7560"/>
              </w:tabs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我单位保证上述填报内容及所提供的附件材料真实、完整、无误，如有不实，我单位承担由此引起的一切责任。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pStyle w:val="3"/>
            </w:pPr>
          </w:p>
          <w:p>
            <w:pPr>
              <w:tabs>
                <w:tab w:val="left" w:pos="7020"/>
                <w:tab w:val="left" w:pos="7350"/>
                <w:tab w:val="left" w:pos="7560"/>
              </w:tabs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申报单位负责人 ：      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ind w:firstLine="3500" w:firstLineChars="12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（盖章）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年   月   日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七、推荐审核意见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8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020"/>
                <w:tab w:val="left" w:pos="7350"/>
                <w:tab w:val="left" w:pos="7560"/>
              </w:tabs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县（区）知识产权管理部门审核意见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</w:t>
            </w:r>
          </w:p>
          <w:p>
            <w:pPr>
              <w:pStyle w:val="3"/>
              <w:rPr>
                <w:rFonts w:hint="eastAsia"/>
              </w:rPr>
            </w:pPr>
          </w:p>
          <w:p>
            <w:pPr>
              <w:tabs>
                <w:tab w:val="left" w:pos="7020"/>
                <w:tab w:val="left" w:pos="7350"/>
                <w:tab w:val="left" w:pos="7560"/>
              </w:tabs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审批人签字：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（单位公章）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  <w:jc w:val="center"/>
        </w:trPr>
        <w:tc>
          <w:tcPr>
            <w:tcW w:w="8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020"/>
                <w:tab w:val="left" w:pos="7350"/>
                <w:tab w:val="left" w:pos="7560"/>
              </w:tabs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市级知识产权管理部门推荐意见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审批人签字：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（单位公章）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年   月   日</w:t>
            </w:r>
          </w:p>
        </w:tc>
      </w:tr>
    </w:tbl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八、立项审核情况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7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1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Calibri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kern w:val="0"/>
                <w:sz w:val="28"/>
                <w:szCs w:val="28"/>
              </w:rPr>
              <w:t>专家组意见</w:t>
            </w:r>
          </w:p>
        </w:tc>
        <w:tc>
          <w:tcPr>
            <w:tcW w:w="7275" w:type="dxa"/>
            <w:noWrap w:val="0"/>
            <w:vAlign w:val="bottom"/>
          </w:tcPr>
          <w:p>
            <w:pPr>
              <w:adjustRightInd w:val="0"/>
              <w:spacing w:line="400" w:lineRule="exact"/>
              <w:jc w:val="right"/>
              <w:textAlignment w:val="baseline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/>
          <w:p>
            <w:pPr>
              <w:adjustRightInd w:val="0"/>
              <w:spacing w:line="400" w:lineRule="exact"/>
              <w:jc w:val="righ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jc w:val="righ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ordWrap w:val="0"/>
              <w:adjustRightInd w:val="0"/>
              <w:jc w:val="righ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组长：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</w:p>
          <w:p>
            <w:pPr>
              <w:wordWrap w:val="0"/>
              <w:adjustRightInd w:val="0"/>
              <w:jc w:val="right"/>
              <w:textAlignment w:val="baseline"/>
              <w:rPr>
                <w:rFonts w:ascii="楷体_GB2312" w:hAnsi="楷体_GB2312" w:eastAsia="仿宋_GB2312" w:cs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年    月   日       </w:t>
            </w:r>
          </w:p>
          <w:p>
            <w:pPr>
              <w:wordWrap w:val="0"/>
              <w:adjustRightInd w:val="0"/>
              <w:spacing w:line="400" w:lineRule="exact"/>
              <w:jc w:val="right"/>
              <w:textAlignment w:val="baseline"/>
              <w:rPr>
                <w:rFonts w:hint="eastAsia" w:ascii="仿宋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7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Calibri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省知识产权局审批意见</w:t>
            </w:r>
          </w:p>
        </w:tc>
        <w:tc>
          <w:tcPr>
            <w:tcW w:w="7275" w:type="dxa"/>
            <w:noWrap w:val="0"/>
            <w:vAlign w:val="top"/>
          </w:tcPr>
          <w:p>
            <w:pPr>
              <w:adjustRightInd w:val="0"/>
              <w:spacing w:line="400" w:lineRule="exact"/>
              <w:ind w:firstLine="960" w:firstLineChars="300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ind w:firstLine="840" w:firstLineChars="300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□同意立项            □不同意立项</w:t>
            </w:r>
          </w:p>
          <w:p>
            <w:pPr>
              <w:adjustRightInd w:val="0"/>
              <w:spacing w:before="24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before="24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before="24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</w:t>
            </w:r>
          </w:p>
          <w:p>
            <w:pPr>
              <w:adjustRightInd w:val="0"/>
              <w:spacing w:before="24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负责人：            </w:t>
            </w:r>
          </w:p>
          <w:p>
            <w:pPr>
              <w:adjustRightInd w:val="0"/>
              <w:spacing w:before="240" w:line="400" w:lineRule="exact"/>
              <w:jc w:val="center"/>
              <w:textAlignment w:val="baseline"/>
              <w:rPr>
                <w:rFonts w:hint="eastAsia" w:ascii="仿宋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年    月   日 </w:t>
            </w:r>
          </w:p>
        </w:tc>
      </w:tr>
    </w:tbl>
    <w:p>
      <w:pPr>
        <w:ind w:firstLine="200" w:firstLineChars="200"/>
        <w:rPr>
          <w:rFonts w:ascii="黑体" w:hAnsi="黑体" w:eastAsia="黑体" w:cs="宋体"/>
          <w:sz w:val="10"/>
          <w:szCs w:val="10"/>
        </w:rPr>
        <w:sectPr>
          <w:headerReference r:id="rId3" w:type="first"/>
          <w:footerReference r:id="rId4" w:type="default"/>
          <w:footerReference r:id="rId5" w:type="even"/>
          <w:pgSz w:w="11907" w:h="16840"/>
          <w:pgMar w:top="1701" w:right="1588" w:bottom="1588" w:left="1588" w:header="851" w:footer="1077" w:gutter="0"/>
          <w:cols w:space="720" w:num="1"/>
          <w:docGrid w:type="lines" w:linePitch="584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</w:p>
    <w:p>
      <w:pPr>
        <w:pStyle w:val="3"/>
        <w:rPr>
          <w:rFonts w:hint="eastAsia"/>
        </w:rPr>
      </w:pPr>
    </w:p>
    <w:p>
      <w:pPr>
        <w:snapToGrid w:val="0"/>
        <w:spacing w:after="156" w:afterLines="50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u w:val="single"/>
        </w:rPr>
        <w:t xml:space="preserve">       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市（区）知识产权保护规范化市场建设项目汇总表</w:t>
      </w:r>
    </w:p>
    <w:p>
      <w:pPr>
        <w:spacing w:before="312" w:beforeLines="100"/>
        <w:ind w:firstLine="274" w:firstLineChars="98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填报单位：</w:t>
      </w:r>
      <w:r>
        <w:rPr>
          <w:rFonts w:ascii="楷体" w:hAnsi="楷体" w:eastAsia="楷体"/>
          <w:bCs/>
          <w:sz w:val="28"/>
          <w:szCs w:val="28"/>
        </w:rPr>
        <w:t xml:space="preserve">     </w:t>
      </w:r>
      <w:r>
        <w:rPr>
          <w:rFonts w:hint="eastAsia" w:ascii="楷体" w:hAnsi="楷体" w:eastAsia="楷体"/>
          <w:bCs/>
          <w:sz w:val="28"/>
          <w:szCs w:val="28"/>
        </w:rPr>
        <w:t>（盖章）</w:t>
      </w:r>
      <w:r>
        <w:rPr>
          <w:rFonts w:ascii="楷体" w:hAnsi="楷体" w:eastAsia="楷体"/>
          <w:bCs/>
          <w:sz w:val="28"/>
          <w:szCs w:val="28"/>
        </w:rPr>
        <w:t xml:space="preserve">             </w:t>
      </w:r>
      <w:r>
        <w:rPr>
          <w:rFonts w:hint="eastAsia" w:ascii="楷体" w:hAnsi="楷体" w:eastAsia="楷体"/>
          <w:bCs/>
          <w:sz w:val="28"/>
          <w:szCs w:val="28"/>
        </w:rPr>
        <w:t>填报日期：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3786"/>
        <w:gridCol w:w="2484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申报单位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各市（区）对本地区申报项目汇总后一并报省知识产权局。</w:t>
      </w:r>
    </w:p>
    <w:p>
      <w:pPr>
        <w:pStyle w:val="10"/>
        <w:ind w:firstLine="0" w:firstLineChars="0"/>
        <w:rPr>
          <w:rFonts w:hint="eastAsia"/>
          <w:color w:val="000000"/>
        </w:rPr>
      </w:pPr>
    </w:p>
    <w:p>
      <w:pPr>
        <w:pStyle w:val="10"/>
        <w:ind w:firstLine="0" w:firstLineChars="0"/>
        <w:rPr>
          <w:rFonts w:hint="eastAsia"/>
          <w:color w:val="000000"/>
        </w:rPr>
      </w:pPr>
    </w:p>
    <w:p>
      <w:pPr>
        <w:pStyle w:val="10"/>
        <w:ind w:firstLine="0" w:firstLineChars="0"/>
        <w:rPr>
          <w:rFonts w:hint="eastAsia"/>
          <w:color w:val="000000"/>
        </w:rPr>
      </w:pPr>
    </w:p>
    <w:p>
      <w:pPr>
        <w:pStyle w:val="10"/>
        <w:ind w:firstLine="0" w:firstLineChars="0"/>
        <w:rPr>
          <w:rFonts w:hint="eastAsia"/>
          <w:color w:val="000000"/>
        </w:rPr>
      </w:pPr>
    </w:p>
    <w:p>
      <w:pPr>
        <w:pStyle w:val="10"/>
        <w:ind w:firstLine="0" w:firstLineChars="0"/>
        <w:rPr>
          <w:rFonts w:hint="eastAsia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SimSun-ExtB"/>
    <w:panose1 w:val="03000502000000000000"/>
    <w:charset w:val="86"/>
    <w:family w:val="script"/>
    <w:pitch w:val="default"/>
    <w:sig w:usb0="00000000" w:usb1="00000000" w:usb2="00000000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560"/>
      <w:jc w:val="right"/>
      <w:rPr>
        <w:rStyle w:val="9"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t xml:space="preserve"> </w:t>
    </w:r>
    <w:r>
      <w:rPr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9"/>
        <w:sz w:val="28"/>
      </w:rPr>
      <w:t>65</w:t>
    </w:r>
    <w:r>
      <w:rPr>
        <w:sz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120"/>
      <w:rPr>
        <w:rStyle w:val="9"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t xml:space="preserve"> </w:t>
    </w:r>
    <w:r>
      <w:rPr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9"/>
        <w:sz w:val="28"/>
      </w:rPr>
      <w:t>64</w:t>
    </w:r>
    <w:r>
      <w:rPr>
        <w:sz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jE5Zjg2NDFmZTk2MWE3OTZmZjZlNjgyOWJmOTUifQ=="/>
  </w:docVars>
  <w:rsids>
    <w:rsidRoot w:val="1D6E09E1"/>
    <w:rsid w:val="1D6E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Document Map"/>
    <w:basedOn w:val="1"/>
    <w:qFormat/>
    <w:uiPriority w:val="0"/>
    <w:pPr>
      <w:shd w:val="clear" w:color="auto" w:fill="00008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正文1"/>
    <w:basedOn w:val="1"/>
    <w:qFormat/>
    <w:uiPriority w:val="0"/>
    <w:pPr>
      <w:spacing w:line="560" w:lineRule="exact"/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_Style 2"/>
    <w:basedOn w:val="4"/>
    <w:qFormat/>
    <w:uiPriority w:val="0"/>
    <w:pPr>
      <w:adjustRightInd w:val="0"/>
      <w:spacing w:line="436" w:lineRule="exact"/>
      <w:ind w:left="357"/>
      <w:jc w:val="left"/>
      <w:outlineLvl w:val="3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2022-08-26T08:14:00Z</dcterms:created>
  <dc:creator>Administrator</dc:creator>
  <cp:lastModifiedBy>Administrator</cp:lastModifiedBy>
  <dcterms:modified xsi:type="dcterms:W3CDTF">2022-08-26T08:15:08Z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F20BEF4B75AC4E05A8617DF5DF2126AF</vt:lpwstr>
  </property>
</Properties>
</file>